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8823" w14:textId="77777777" w:rsidR="00AF6049" w:rsidRPr="00AF6049" w:rsidRDefault="00AF6049" w:rsidP="00AF6049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AF6049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กิจกรรมการเสริมสร้างวัฒนธรรมองค์กร</w:t>
      </w:r>
    </w:p>
    <w:p w14:paraId="71E9E8EA" w14:textId="24B84C2C" w:rsidR="00AF6049" w:rsidRPr="00AF6049" w:rsidRDefault="00AF6049" w:rsidP="00AF60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F6049">
        <w:rPr>
          <w:rFonts w:ascii="TH SarabunPSK" w:hAnsi="TH SarabunPSK" w:cs="TH SarabunPSK"/>
          <w:b/>
          <w:bCs/>
          <w:sz w:val="36"/>
          <w:szCs w:val="36"/>
          <w:cs/>
        </w:rPr>
        <w:t>กิจกรรมการประชุมคณะผู้บริหารและบุคลากรของหน่วยงาน</w:t>
      </w:r>
    </w:p>
    <w:p w14:paraId="12A072D4" w14:textId="79EFDF3B" w:rsidR="00AF6049" w:rsidRDefault="00E20E44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องค์การบริหารส่วนต</w:t>
      </w:r>
      <w:r w:rsidR="00AF6049">
        <w:rPr>
          <w:rFonts w:ascii="TH SarabunPSK" w:hAnsi="TH SarabunPSK" w:cs="TH SarabunPSK" w:hint="cs"/>
          <w:sz w:val="36"/>
          <w:szCs w:val="36"/>
          <w:cs/>
        </w:rPr>
        <w:t>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บล</w:t>
      </w:r>
      <w:r w:rsidR="00AF6049">
        <w:rPr>
          <w:rFonts w:ascii="TH SarabunPSK" w:hAnsi="TH SarabunPSK" w:cs="TH SarabunPSK" w:hint="cs"/>
          <w:sz w:val="36"/>
          <w:szCs w:val="36"/>
          <w:cs/>
        </w:rPr>
        <w:t>สาคู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ได้มีการจัดกิจกรรมประชุมคณะผู้บริหาร พนักงานส่วนต</w:t>
      </w:r>
      <w:r w:rsidR="00AF6049">
        <w:rPr>
          <w:rFonts w:ascii="TH SarabunPSK" w:hAnsi="TH SarabunPSK" w:cs="TH SarabunPSK" w:hint="cs"/>
          <w:sz w:val="36"/>
          <w:szCs w:val="36"/>
          <w:cs/>
        </w:rPr>
        <w:t>ำบล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พนักงานจ้าง เป็นประจ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ทุกๆเดือน เพื่อติดตามความคืบหน้าของการด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เนินงานภารกิจต่างๆ ของทาง อบต.</w:t>
      </w:r>
      <w:r w:rsidR="00AF6049" w:rsidRPr="00AF6049">
        <w:rPr>
          <w:rFonts w:ascii="TH SarabunPSK" w:hAnsi="TH SarabunPSK" w:cs="TH SarabunPSK"/>
          <w:sz w:val="36"/>
          <w:szCs w:val="36"/>
        </w:rPr>
        <w:t xml:space="preserve"> 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พร้อมทั้งมีการเน้นย</w:t>
      </w:r>
      <w:r>
        <w:rPr>
          <w:rFonts w:ascii="TH SarabunPSK" w:hAnsi="TH SarabunPSK" w:cs="TH SarabunPSK" w:hint="cs"/>
          <w:sz w:val="36"/>
          <w:szCs w:val="36"/>
          <w:cs/>
        </w:rPr>
        <w:t>้ำ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ทัศนคติที่ดีในการปฏิบัติงาน ให้ยึดถือความซื่อสัตย์สุจริต และประโยชน์ของพี่น้องประชาชน</w:t>
      </w:r>
      <w:r w:rsidR="00AF6049" w:rsidRPr="00AF6049">
        <w:rPr>
          <w:rFonts w:ascii="TH SarabunPSK" w:hAnsi="TH SarabunPSK" w:cs="TH SarabunPSK"/>
          <w:sz w:val="36"/>
          <w:szCs w:val="36"/>
        </w:rPr>
        <w:t xml:space="preserve"> 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เป็นหัวใจส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คัญ เป็นการกระตุ้นให้เกิดประสิทธิภาพในการปฏิบัติงานพร้อมทั้งเสริมสร้างวัฒนธรรม การปรับ</w:t>
      </w:r>
      <w:r w:rsidR="00AF6049" w:rsidRPr="00AF6049">
        <w:rPr>
          <w:rFonts w:ascii="TH SarabunPSK" w:hAnsi="TH SarabunPSK" w:cs="TH SarabunPSK"/>
          <w:sz w:val="36"/>
          <w:szCs w:val="36"/>
        </w:rPr>
        <w:t xml:space="preserve"> 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ทัศนคติที่ดีให้กับพนักงาน</w:t>
      </w:r>
      <w:r w:rsidR="00AF6049" w:rsidRPr="00AF6049">
        <w:rPr>
          <w:rFonts w:ascii="TH SarabunPSK" w:hAnsi="TH SarabunPSK" w:cs="TH SarabunPSK"/>
          <w:sz w:val="36"/>
          <w:szCs w:val="36"/>
        </w:rPr>
        <w:t xml:space="preserve"> 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ซึ่งผู้เข้าร่วมประชุมประกอบไปด้วย คณะผู้บริหาร หัวหน้าส่วนราชการ พนักงานลูกจ้าง น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โดยนายกองค์การบริหารส่วนต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บล</w:t>
      </w:r>
      <w:r>
        <w:rPr>
          <w:rFonts w:ascii="TH SarabunPSK" w:hAnsi="TH SarabunPSK" w:cs="TH SarabunPSK" w:hint="cs"/>
          <w:sz w:val="36"/>
          <w:szCs w:val="36"/>
          <w:cs/>
        </w:rPr>
        <w:t>สาคู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 xml:space="preserve"> เป็นประธานในที่ประชุมเพื่อก</w:t>
      </w:r>
      <w:r>
        <w:rPr>
          <w:rFonts w:ascii="TH SarabunPSK" w:hAnsi="TH SarabunPSK" w:cs="TH SarabunPSK" w:hint="cs"/>
          <w:sz w:val="36"/>
          <w:szCs w:val="36"/>
          <w:cs/>
        </w:rPr>
        <w:t>กำ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หนดแนวทางและทัศนคติที่ดีในการปฏิบัติงาน</w:t>
      </w:r>
      <w:r w:rsidR="00AF6049" w:rsidRPr="00AF6049">
        <w:rPr>
          <w:rFonts w:ascii="TH SarabunPSK" w:hAnsi="TH SarabunPSK" w:cs="TH SarabunPSK"/>
          <w:sz w:val="36"/>
          <w:szCs w:val="36"/>
        </w:rPr>
        <w:t xml:space="preserve"> </w:t>
      </w:r>
      <w:r w:rsidR="00AF6049" w:rsidRPr="00AF6049">
        <w:rPr>
          <w:rFonts w:ascii="TH SarabunPSK" w:hAnsi="TH SarabunPSK" w:cs="TH SarabunPSK"/>
          <w:sz w:val="36"/>
          <w:szCs w:val="36"/>
          <w:cs/>
        </w:rPr>
        <w:t>ให้เป็นไปในแนวทางเดียวกัน</w:t>
      </w:r>
    </w:p>
    <w:p w14:paraId="31BFD7D1" w14:textId="77777777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79D7720A" w14:textId="685A015D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5FF34E69" wp14:editId="1413F521">
            <wp:extent cx="5174299" cy="3657600"/>
            <wp:effectExtent l="0" t="0" r="762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6982" cy="368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3D529" w14:textId="52197F32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2988B2CD" w14:textId="7A699AFB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133EF13A" w14:textId="77777777" w:rsidR="002F1AF6" w:rsidRDefault="002F1AF6" w:rsidP="002F1AF6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0117850C" w14:textId="77777777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075E512A" w14:textId="7C1B8533" w:rsidR="002F1AF6" w:rsidRPr="002F1AF6" w:rsidRDefault="00EF2C32" w:rsidP="00EF2C32">
      <w:pPr>
        <w:tabs>
          <w:tab w:val="left" w:pos="1134"/>
        </w:tabs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78FFAD9" wp14:editId="58547A5E">
            <wp:simplePos x="0" y="0"/>
            <wp:positionH relativeFrom="margin">
              <wp:align>center</wp:align>
            </wp:positionH>
            <wp:positionV relativeFrom="paragraph">
              <wp:posOffset>600075</wp:posOffset>
            </wp:positionV>
            <wp:extent cx="5133454" cy="3848100"/>
            <wp:effectExtent l="0" t="0" r="0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454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F1AF6" w:rsidRPr="002F1AF6">
        <w:rPr>
          <w:rFonts w:ascii="TH SarabunPSK" w:hAnsi="TH SarabunPSK" w:cs="TH SarabunPSK"/>
          <w:b/>
          <w:bCs/>
          <w:sz w:val="36"/>
          <w:szCs w:val="36"/>
          <w:cs/>
        </w:rPr>
        <w:t>ภาพบรรยากาศการประชุมคณะผู้บริหารและบุคลากรของ อบต.</w:t>
      </w:r>
      <w:r w:rsidR="00912CBB">
        <w:rPr>
          <w:rFonts w:ascii="TH SarabunPSK" w:hAnsi="TH SarabunPSK" w:cs="TH SarabunPSK" w:hint="cs"/>
          <w:b/>
          <w:bCs/>
          <w:sz w:val="36"/>
          <w:szCs w:val="36"/>
          <w:cs/>
        </w:rPr>
        <w:t>สาคู</w:t>
      </w:r>
    </w:p>
    <w:p w14:paraId="1C981D3B" w14:textId="4A1CDF01" w:rsidR="002F1AF6" w:rsidRPr="002F1AF6" w:rsidRDefault="002F1AF6" w:rsidP="002F1AF6">
      <w:pPr>
        <w:tabs>
          <w:tab w:val="left" w:pos="1134"/>
        </w:tabs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8195DF" w14:textId="456E9719" w:rsidR="002F1AF6" w:rsidRDefault="00EF2C32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4DF01" wp14:editId="1C8E15D7">
                <wp:simplePos x="0" y="0"/>
                <wp:positionH relativeFrom="margin">
                  <wp:posOffset>-97790</wp:posOffset>
                </wp:positionH>
                <wp:positionV relativeFrom="paragraph">
                  <wp:posOffset>122555</wp:posOffset>
                </wp:positionV>
                <wp:extent cx="5953125" cy="42862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428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981421" w14:textId="5CAFA471" w:rsidR="006D7B65" w:rsidRDefault="006D7B65" w:rsidP="006D7B65">
                            <w:pPr>
                              <w:jc w:val="center"/>
                            </w:pPr>
                          </w:p>
                          <w:p w14:paraId="23D5B4A9" w14:textId="58807E20" w:rsidR="002F1AF6" w:rsidRDefault="002F1AF6" w:rsidP="006D7B65">
                            <w:pPr>
                              <w:jc w:val="center"/>
                            </w:pPr>
                          </w:p>
                          <w:p w14:paraId="54737D72" w14:textId="5C6293CC" w:rsidR="002F1AF6" w:rsidRDefault="002F1AF6" w:rsidP="006D7B6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CEE4C" wp14:editId="48F4D6FB">
                                  <wp:extent cx="5133975" cy="3636010"/>
                                  <wp:effectExtent l="0" t="0" r="9525" b="2540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33975" cy="3636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970E11" w14:textId="67037DA9" w:rsidR="002F1AF6" w:rsidRDefault="002F1AF6" w:rsidP="006D7B65">
                            <w:pPr>
                              <w:jc w:val="center"/>
                            </w:pPr>
                          </w:p>
                          <w:p w14:paraId="0BF8B449" w14:textId="5F28F99C" w:rsidR="002F1AF6" w:rsidRDefault="002F1AF6" w:rsidP="006D7B65">
                            <w:pPr>
                              <w:jc w:val="center"/>
                            </w:pPr>
                          </w:p>
                          <w:p w14:paraId="41FCAC24" w14:textId="1564AC16" w:rsidR="002F1AF6" w:rsidRDefault="002F1AF6" w:rsidP="006D7B65">
                            <w:pPr>
                              <w:jc w:val="center"/>
                            </w:pPr>
                          </w:p>
                          <w:p w14:paraId="522A74A6" w14:textId="77777777" w:rsidR="002F1AF6" w:rsidRDefault="002F1AF6" w:rsidP="006D7B65">
                            <w:pPr>
                              <w:jc w:val="center"/>
                            </w:pPr>
                          </w:p>
                          <w:p w14:paraId="372F9DE5" w14:textId="38C924E5" w:rsidR="002F1AF6" w:rsidRDefault="002F1AF6" w:rsidP="006D7B65">
                            <w:pPr>
                              <w:jc w:val="center"/>
                            </w:pPr>
                          </w:p>
                          <w:p w14:paraId="179942B4" w14:textId="6DA0C13D" w:rsidR="002F1AF6" w:rsidRDefault="002F1AF6" w:rsidP="006D7B65">
                            <w:pPr>
                              <w:jc w:val="center"/>
                            </w:pPr>
                          </w:p>
                          <w:p w14:paraId="4B2236CC" w14:textId="77777777" w:rsidR="002F1AF6" w:rsidRDefault="002F1AF6" w:rsidP="006D7B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4DF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7pt;margin-top:9.65pt;width:468.75pt;height:33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" fillcolor="white [3201]" stroked="f" strokeweight=".5pt">
                <v:textbox>
                  <w:txbxContent>
                    <w:p w14:paraId="6F981421" w14:textId="5CAFA471" w:rsidR="006D7B65" w:rsidRDefault="006D7B65" w:rsidP="006D7B65">
                      <w:pPr>
                        <w:jc w:val="center"/>
                      </w:pPr>
                    </w:p>
                    <w:p w14:paraId="23D5B4A9" w14:textId="58807E20" w:rsidR="002F1AF6" w:rsidRDefault="002F1AF6" w:rsidP="006D7B65">
                      <w:pPr>
                        <w:jc w:val="center"/>
                      </w:pPr>
                    </w:p>
                    <w:p w14:paraId="54737D72" w14:textId="5C6293CC" w:rsidR="002F1AF6" w:rsidRDefault="002F1AF6" w:rsidP="006D7B6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CCEE4C" wp14:editId="48F4D6FB">
                            <wp:extent cx="5133975" cy="3636010"/>
                            <wp:effectExtent l="0" t="0" r="9525" b="2540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33975" cy="3636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970E11" w14:textId="67037DA9" w:rsidR="002F1AF6" w:rsidRDefault="002F1AF6" w:rsidP="006D7B65">
                      <w:pPr>
                        <w:jc w:val="center"/>
                      </w:pPr>
                    </w:p>
                    <w:p w14:paraId="0BF8B449" w14:textId="5F28F99C" w:rsidR="002F1AF6" w:rsidRDefault="002F1AF6" w:rsidP="006D7B65">
                      <w:pPr>
                        <w:jc w:val="center"/>
                      </w:pPr>
                    </w:p>
                    <w:p w14:paraId="41FCAC24" w14:textId="1564AC16" w:rsidR="002F1AF6" w:rsidRDefault="002F1AF6" w:rsidP="006D7B65">
                      <w:pPr>
                        <w:jc w:val="center"/>
                      </w:pPr>
                    </w:p>
                    <w:p w14:paraId="522A74A6" w14:textId="77777777" w:rsidR="002F1AF6" w:rsidRDefault="002F1AF6" w:rsidP="006D7B65">
                      <w:pPr>
                        <w:jc w:val="center"/>
                      </w:pPr>
                    </w:p>
                    <w:p w14:paraId="372F9DE5" w14:textId="38C924E5" w:rsidR="002F1AF6" w:rsidRDefault="002F1AF6" w:rsidP="006D7B65">
                      <w:pPr>
                        <w:jc w:val="center"/>
                      </w:pPr>
                    </w:p>
                    <w:p w14:paraId="179942B4" w14:textId="6DA0C13D" w:rsidR="002F1AF6" w:rsidRDefault="002F1AF6" w:rsidP="006D7B65">
                      <w:pPr>
                        <w:jc w:val="center"/>
                      </w:pPr>
                    </w:p>
                    <w:p w14:paraId="4B2236CC" w14:textId="77777777" w:rsidR="002F1AF6" w:rsidRDefault="002F1AF6" w:rsidP="006D7B6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053C3E" w14:textId="173968FC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32A4ADFC" w14:textId="0D7C2416" w:rsidR="002F1AF6" w:rsidRDefault="002F1AF6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0253D4A5" w14:textId="73595714" w:rsidR="00E20E44" w:rsidRPr="00AF6049" w:rsidRDefault="00E20E44" w:rsidP="00E20E44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sectPr w:rsidR="00E20E44" w:rsidRPr="00AF6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49"/>
    <w:rsid w:val="002F1AF6"/>
    <w:rsid w:val="006D7B65"/>
    <w:rsid w:val="00912CBB"/>
    <w:rsid w:val="00AF6049"/>
    <w:rsid w:val="00E20E44"/>
    <w:rsid w:val="00EF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5B598"/>
  <w15:chartTrackingRefBased/>
  <w15:docId w15:val="{05F7F658-C926-4A95-96DD-FF010124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1C48F-FA8E-46C4-9520-8261EBC3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จุรีรัตน์ เจริญรูป</dc:creator>
  <cp:keywords/>
  <dc:description/>
  <cp:lastModifiedBy>จุรีรัตน์ เจริญรูป</cp:lastModifiedBy>
  <cp:revision>2</cp:revision>
  <dcterms:created xsi:type="dcterms:W3CDTF">2021-04-23T07:30:00Z</dcterms:created>
  <dcterms:modified xsi:type="dcterms:W3CDTF">2021-04-27T06:15:00Z</dcterms:modified>
</cp:coreProperties>
</file>